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0F70" w:rsidRDefault="00720F70" w:rsidP="00720F70">
      <w:pPr>
        <w:jc w:val="center"/>
        <w:rPr>
          <w:rFonts w:ascii="Arial" w:hAnsi="Arial" w:cs="Arial"/>
          <w:b/>
          <w:sz w:val="24"/>
          <w:szCs w:val="24"/>
        </w:rPr>
      </w:pPr>
      <w:r w:rsidRPr="00720F70">
        <w:rPr>
          <w:rFonts w:ascii="Arial" w:hAnsi="Arial" w:cs="Arial"/>
          <w:b/>
          <w:sz w:val="24"/>
          <w:szCs w:val="24"/>
        </w:rPr>
        <w:t>ANNUAL COMPLAINTS PERFORMANCE AND SERVICE IMPROVEMENT REPORT 2023/24</w:t>
      </w:r>
    </w:p>
    <w:p w:rsidR="00346F92" w:rsidRPr="00346F92" w:rsidRDefault="00346F92" w:rsidP="00720F70">
      <w:pPr>
        <w:jc w:val="center"/>
        <w:rPr>
          <w:rFonts w:ascii="Arial" w:hAnsi="Arial" w:cs="Arial"/>
          <w:b/>
          <w:sz w:val="24"/>
          <w:szCs w:val="24"/>
        </w:rPr>
      </w:pPr>
    </w:p>
    <w:p w:rsidR="00346F92" w:rsidRPr="00346F92" w:rsidRDefault="00346F92" w:rsidP="001656E9">
      <w:pPr>
        <w:jc w:val="both"/>
        <w:rPr>
          <w:rFonts w:ascii="Arial" w:hAnsi="Arial" w:cs="Arial"/>
          <w:b/>
          <w:sz w:val="24"/>
          <w:szCs w:val="24"/>
        </w:rPr>
      </w:pPr>
      <w:r w:rsidRPr="00346F92">
        <w:rPr>
          <w:rFonts w:ascii="Arial" w:hAnsi="Arial" w:cs="Arial"/>
          <w:b/>
          <w:sz w:val="24"/>
          <w:szCs w:val="24"/>
        </w:rPr>
        <w:t>COMPLAINTS</w:t>
      </w:r>
    </w:p>
    <w:p w:rsidR="00720F70" w:rsidRPr="00720F70" w:rsidRDefault="00B3243F" w:rsidP="001656E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Our</w:t>
      </w:r>
      <w:r w:rsidR="00720F70" w:rsidRPr="00720F70">
        <w:rPr>
          <w:rFonts w:ascii="Arial" w:hAnsi="Arial" w:cs="Arial"/>
          <w:sz w:val="24"/>
          <w:szCs w:val="24"/>
        </w:rPr>
        <w:t xml:space="preserve"> complaints policy </w:t>
      </w:r>
      <w:r w:rsidR="004D3E07">
        <w:rPr>
          <w:rFonts w:ascii="Arial" w:hAnsi="Arial" w:cs="Arial"/>
          <w:sz w:val="24"/>
          <w:szCs w:val="24"/>
        </w:rPr>
        <w:t xml:space="preserve">(which is reproduced in our </w:t>
      </w:r>
      <w:r w:rsidR="000B2410">
        <w:rPr>
          <w:rFonts w:ascii="Arial" w:hAnsi="Arial" w:cs="Arial"/>
          <w:sz w:val="24"/>
          <w:szCs w:val="24"/>
        </w:rPr>
        <w:t>s</w:t>
      </w:r>
      <w:r w:rsidR="004D3E07">
        <w:rPr>
          <w:rFonts w:ascii="Arial" w:hAnsi="Arial" w:cs="Arial"/>
          <w:sz w:val="24"/>
          <w:szCs w:val="24"/>
        </w:rPr>
        <w:t xml:space="preserve">elf-assessment link) </w:t>
      </w:r>
      <w:r w:rsidR="00720F70" w:rsidRPr="00720F70">
        <w:rPr>
          <w:rFonts w:ascii="Arial" w:hAnsi="Arial" w:cs="Arial"/>
          <w:sz w:val="24"/>
          <w:szCs w:val="24"/>
        </w:rPr>
        <w:t>was revie</w:t>
      </w:r>
      <w:r w:rsidR="00346F92">
        <w:rPr>
          <w:rFonts w:ascii="Arial" w:hAnsi="Arial" w:cs="Arial"/>
          <w:sz w:val="24"/>
          <w:szCs w:val="24"/>
        </w:rPr>
        <w:t>wed against the new April 2024 C</w:t>
      </w:r>
      <w:r w:rsidR="00720F70" w:rsidRPr="00720F70">
        <w:rPr>
          <w:rFonts w:ascii="Arial" w:hAnsi="Arial" w:cs="Arial"/>
          <w:sz w:val="24"/>
          <w:szCs w:val="24"/>
        </w:rPr>
        <w:t>ode</w:t>
      </w:r>
      <w:r w:rsidR="004D3E07">
        <w:rPr>
          <w:rFonts w:ascii="Arial" w:hAnsi="Arial" w:cs="Arial"/>
          <w:sz w:val="24"/>
          <w:szCs w:val="24"/>
        </w:rPr>
        <w:t>,</w:t>
      </w:r>
      <w:r w:rsidR="00720F70" w:rsidRPr="00720F70">
        <w:rPr>
          <w:rFonts w:ascii="Arial" w:hAnsi="Arial" w:cs="Arial"/>
          <w:sz w:val="24"/>
          <w:szCs w:val="24"/>
        </w:rPr>
        <w:t xml:space="preserve"> and the </w:t>
      </w:r>
      <w:r>
        <w:rPr>
          <w:rFonts w:ascii="Arial" w:hAnsi="Arial" w:cs="Arial"/>
          <w:sz w:val="24"/>
          <w:szCs w:val="24"/>
        </w:rPr>
        <w:t>National Abbeyfield Society</w:t>
      </w:r>
      <w:r w:rsidR="00720F70" w:rsidRPr="00720F70">
        <w:rPr>
          <w:rFonts w:ascii="Arial" w:hAnsi="Arial" w:cs="Arial"/>
          <w:sz w:val="24"/>
          <w:szCs w:val="24"/>
        </w:rPr>
        <w:t xml:space="preserve"> template (our membership organisation)</w:t>
      </w:r>
      <w:r w:rsidR="004D3E07">
        <w:rPr>
          <w:rFonts w:ascii="Arial" w:hAnsi="Arial" w:cs="Arial"/>
          <w:sz w:val="24"/>
          <w:szCs w:val="24"/>
        </w:rPr>
        <w:t>.  The</w:t>
      </w:r>
      <w:r w:rsidR="00720F70" w:rsidRPr="00720F70">
        <w:rPr>
          <w:rFonts w:ascii="Arial" w:hAnsi="Arial" w:cs="Arial"/>
          <w:sz w:val="24"/>
          <w:szCs w:val="24"/>
        </w:rPr>
        <w:t xml:space="preserve"> self-assessment </w:t>
      </w:r>
      <w:r w:rsidR="004D3E07">
        <w:rPr>
          <w:rFonts w:ascii="Arial" w:hAnsi="Arial" w:cs="Arial"/>
          <w:sz w:val="24"/>
          <w:szCs w:val="24"/>
        </w:rPr>
        <w:t xml:space="preserve">was </w:t>
      </w:r>
      <w:r w:rsidR="00720F70" w:rsidRPr="00720F70">
        <w:rPr>
          <w:rFonts w:ascii="Arial" w:hAnsi="Arial" w:cs="Arial"/>
          <w:sz w:val="24"/>
          <w:szCs w:val="24"/>
        </w:rPr>
        <w:t xml:space="preserve">undertaken to ensure </w:t>
      </w:r>
      <w:r w:rsidR="00720F70">
        <w:rPr>
          <w:rFonts w:ascii="Arial" w:hAnsi="Arial" w:cs="Arial"/>
          <w:sz w:val="24"/>
          <w:szCs w:val="24"/>
        </w:rPr>
        <w:t xml:space="preserve">the Abbeyfield </w:t>
      </w:r>
      <w:r w:rsidR="00326CF6">
        <w:rPr>
          <w:rFonts w:ascii="Arial" w:hAnsi="Arial" w:cs="Arial"/>
          <w:sz w:val="24"/>
          <w:szCs w:val="24"/>
        </w:rPr>
        <w:t>(</w:t>
      </w:r>
      <w:r w:rsidR="00720F70">
        <w:rPr>
          <w:rFonts w:ascii="Arial" w:hAnsi="Arial" w:cs="Arial"/>
          <w:sz w:val="24"/>
          <w:szCs w:val="24"/>
        </w:rPr>
        <w:t>Ripon and District</w:t>
      </w:r>
      <w:r w:rsidR="00326CF6">
        <w:rPr>
          <w:rFonts w:ascii="Arial" w:hAnsi="Arial" w:cs="Arial"/>
          <w:sz w:val="24"/>
          <w:szCs w:val="24"/>
        </w:rPr>
        <w:t>)</w:t>
      </w:r>
      <w:bookmarkStart w:id="0" w:name="_GoBack"/>
      <w:bookmarkEnd w:id="0"/>
      <w:r w:rsidR="00720F70">
        <w:rPr>
          <w:rFonts w:ascii="Arial" w:hAnsi="Arial" w:cs="Arial"/>
          <w:sz w:val="24"/>
          <w:szCs w:val="24"/>
        </w:rPr>
        <w:t xml:space="preserve"> Society Ltd </w:t>
      </w:r>
      <w:r w:rsidR="00720F70" w:rsidRPr="00720F70">
        <w:rPr>
          <w:rFonts w:ascii="Arial" w:hAnsi="Arial" w:cs="Arial"/>
          <w:sz w:val="24"/>
          <w:szCs w:val="24"/>
        </w:rPr>
        <w:t>was in line with requirements.</w:t>
      </w:r>
    </w:p>
    <w:p w:rsidR="00720F70" w:rsidRPr="00720F70" w:rsidRDefault="00720F70" w:rsidP="001656E9">
      <w:pPr>
        <w:jc w:val="both"/>
        <w:rPr>
          <w:rFonts w:ascii="Arial" w:hAnsi="Arial" w:cs="Arial"/>
          <w:sz w:val="24"/>
          <w:szCs w:val="24"/>
        </w:rPr>
      </w:pPr>
    </w:p>
    <w:p w:rsidR="00720F70" w:rsidRPr="00720F70" w:rsidRDefault="00720F70" w:rsidP="001656E9">
      <w:pPr>
        <w:jc w:val="both"/>
        <w:rPr>
          <w:rFonts w:ascii="Arial" w:hAnsi="Arial" w:cs="Arial"/>
          <w:sz w:val="24"/>
          <w:szCs w:val="24"/>
        </w:rPr>
      </w:pPr>
      <w:r w:rsidRPr="00720F70">
        <w:rPr>
          <w:rFonts w:ascii="Arial" w:hAnsi="Arial" w:cs="Arial"/>
          <w:sz w:val="24"/>
          <w:szCs w:val="24"/>
        </w:rPr>
        <w:t>There we</w:t>
      </w:r>
      <w:r w:rsidR="00B3243F">
        <w:rPr>
          <w:rFonts w:ascii="Arial" w:hAnsi="Arial" w:cs="Arial"/>
          <w:sz w:val="24"/>
          <w:szCs w:val="24"/>
        </w:rPr>
        <w:t>re</w:t>
      </w:r>
      <w:r w:rsidRPr="00720F70">
        <w:rPr>
          <w:rFonts w:ascii="Arial" w:hAnsi="Arial" w:cs="Arial"/>
          <w:sz w:val="24"/>
          <w:szCs w:val="24"/>
        </w:rPr>
        <w:t xml:space="preserve"> no complaints for the year 2023/24 and there was no correspondence from the Ombudsman.</w:t>
      </w:r>
    </w:p>
    <w:p w:rsidR="00720F70" w:rsidRPr="00720F70" w:rsidRDefault="00720F70" w:rsidP="001656E9">
      <w:pPr>
        <w:jc w:val="both"/>
        <w:rPr>
          <w:rFonts w:ascii="Arial" w:hAnsi="Arial" w:cs="Arial"/>
          <w:b/>
          <w:sz w:val="24"/>
          <w:szCs w:val="24"/>
        </w:rPr>
      </w:pPr>
    </w:p>
    <w:p w:rsidR="00720F70" w:rsidRPr="00720F70" w:rsidRDefault="00720F70" w:rsidP="001656E9">
      <w:pPr>
        <w:jc w:val="both"/>
        <w:rPr>
          <w:rFonts w:ascii="Arial" w:hAnsi="Arial" w:cs="Arial"/>
          <w:b/>
          <w:sz w:val="24"/>
          <w:szCs w:val="24"/>
        </w:rPr>
      </w:pPr>
      <w:r w:rsidRPr="00720F70">
        <w:rPr>
          <w:rFonts w:ascii="Arial" w:hAnsi="Arial" w:cs="Arial"/>
          <w:b/>
          <w:sz w:val="24"/>
          <w:szCs w:val="24"/>
        </w:rPr>
        <w:t>IMPROVEMENTS</w:t>
      </w:r>
    </w:p>
    <w:p w:rsidR="00720F70" w:rsidRPr="00720F70" w:rsidRDefault="00720F70" w:rsidP="001656E9">
      <w:pPr>
        <w:jc w:val="both"/>
        <w:rPr>
          <w:rFonts w:ascii="Arial" w:hAnsi="Arial" w:cs="Arial"/>
          <w:sz w:val="24"/>
          <w:szCs w:val="24"/>
        </w:rPr>
      </w:pPr>
      <w:r w:rsidRPr="00720F70">
        <w:rPr>
          <w:rFonts w:ascii="Arial" w:hAnsi="Arial" w:cs="Arial"/>
          <w:sz w:val="24"/>
          <w:szCs w:val="24"/>
        </w:rPr>
        <w:t>We clearly need to remain vigilant in responding to service requests and</w:t>
      </w:r>
      <w:r w:rsidR="00D3742F">
        <w:rPr>
          <w:rFonts w:ascii="Arial" w:hAnsi="Arial" w:cs="Arial"/>
          <w:sz w:val="24"/>
          <w:szCs w:val="24"/>
        </w:rPr>
        <w:t>,</w:t>
      </w:r>
      <w:r w:rsidRPr="00720F70">
        <w:rPr>
          <w:rFonts w:ascii="Arial" w:hAnsi="Arial" w:cs="Arial"/>
          <w:sz w:val="24"/>
          <w:szCs w:val="24"/>
        </w:rPr>
        <w:t xml:space="preserve"> given the introduction of the statutory </w:t>
      </w:r>
      <w:r w:rsidR="000B2410">
        <w:rPr>
          <w:rFonts w:ascii="Arial" w:hAnsi="Arial" w:cs="Arial"/>
          <w:sz w:val="24"/>
          <w:szCs w:val="24"/>
        </w:rPr>
        <w:t>C</w:t>
      </w:r>
      <w:r w:rsidRPr="00720F70">
        <w:rPr>
          <w:rFonts w:ascii="Arial" w:hAnsi="Arial" w:cs="Arial"/>
          <w:sz w:val="24"/>
          <w:szCs w:val="24"/>
        </w:rPr>
        <w:t>ode</w:t>
      </w:r>
      <w:r w:rsidR="00D3742F">
        <w:rPr>
          <w:rFonts w:ascii="Arial" w:hAnsi="Arial" w:cs="Arial"/>
          <w:sz w:val="24"/>
          <w:szCs w:val="24"/>
        </w:rPr>
        <w:t>,</w:t>
      </w:r>
      <w:r w:rsidRPr="00720F70">
        <w:rPr>
          <w:rFonts w:ascii="Arial" w:hAnsi="Arial" w:cs="Arial"/>
          <w:sz w:val="24"/>
          <w:szCs w:val="24"/>
        </w:rPr>
        <w:t xml:space="preserve"> i</w:t>
      </w:r>
      <w:r>
        <w:rPr>
          <w:rFonts w:ascii="Arial" w:hAnsi="Arial" w:cs="Arial"/>
          <w:sz w:val="24"/>
          <w:szCs w:val="24"/>
        </w:rPr>
        <w:t>t</w:t>
      </w:r>
      <w:r w:rsidRPr="00720F70">
        <w:rPr>
          <w:rFonts w:ascii="Arial" w:hAnsi="Arial" w:cs="Arial"/>
          <w:sz w:val="24"/>
          <w:szCs w:val="24"/>
        </w:rPr>
        <w:t xml:space="preserve"> would be a good time to ensure </w:t>
      </w:r>
      <w:r w:rsidR="000B2410">
        <w:rPr>
          <w:rFonts w:ascii="Arial" w:hAnsi="Arial" w:cs="Arial"/>
          <w:sz w:val="24"/>
          <w:szCs w:val="24"/>
        </w:rPr>
        <w:t>that r</w:t>
      </w:r>
      <w:r w:rsidRPr="00720F70">
        <w:rPr>
          <w:rFonts w:ascii="Arial" w:hAnsi="Arial" w:cs="Arial"/>
          <w:sz w:val="24"/>
          <w:szCs w:val="24"/>
        </w:rPr>
        <w:t>esidents,</w:t>
      </w:r>
      <w:r w:rsidR="000B2410">
        <w:rPr>
          <w:rFonts w:ascii="Arial" w:hAnsi="Arial" w:cs="Arial"/>
          <w:sz w:val="24"/>
          <w:szCs w:val="24"/>
        </w:rPr>
        <w:t xml:space="preserve"> s</w:t>
      </w:r>
      <w:r w:rsidRPr="00720F70">
        <w:rPr>
          <w:rFonts w:ascii="Arial" w:hAnsi="Arial" w:cs="Arial"/>
          <w:sz w:val="24"/>
          <w:szCs w:val="24"/>
        </w:rPr>
        <w:t xml:space="preserve">taff and </w:t>
      </w:r>
      <w:r w:rsidR="000B2410">
        <w:rPr>
          <w:rFonts w:ascii="Arial" w:hAnsi="Arial" w:cs="Arial"/>
          <w:sz w:val="24"/>
          <w:szCs w:val="24"/>
        </w:rPr>
        <w:t>t</w:t>
      </w:r>
      <w:r w:rsidRPr="00720F70">
        <w:rPr>
          <w:rFonts w:ascii="Arial" w:hAnsi="Arial" w:cs="Arial"/>
          <w:sz w:val="24"/>
          <w:szCs w:val="24"/>
        </w:rPr>
        <w:t>rustees are reminded of the complaints procedure.</w:t>
      </w:r>
    </w:p>
    <w:p w:rsidR="00720F70" w:rsidRPr="00720F70" w:rsidRDefault="00720F70" w:rsidP="001656E9">
      <w:pPr>
        <w:jc w:val="both"/>
        <w:rPr>
          <w:rFonts w:ascii="Arial" w:hAnsi="Arial" w:cs="Arial"/>
          <w:sz w:val="24"/>
          <w:szCs w:val="24"/>
        </w:rPr>
      </w:pPr>
    </w:p>
    <w:p w:rsidR="00720F70" w:rsidRPr="00720F70" w:rsidRDefault="00720F70" w:rsidP="001656E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James Ward</w:t>
      </w:r>
    </w:p>
    <w:p w:rsidR="0083316F" w:rsidRPr="00720F70" w:rsidRDefault="00720F70" w:rsidP="001656E9">
      <w:pPr>
        <w:jc w:val="both"/>
        <w:rPr>
          <w:rFonts w:ascii="Arial" w:hAnsi="Arial" w:cs="Arial"/>
          <w:sz w:val="24"/>
          <w:szCs w:val="24"/>
        </w:rPr>
      </w:pPr>
      <w:r w:rsidRPr="00720F70">
        <w:rPr>
          <w:rFonts w:ascii="Arial" w:hAnsi="Arial" w:cs="Arial"/>
          <w:sz w:val="24"/>
          <w:szCs w:val="24"/>
        </w:rPr>
        <w:t>Trustee Responsible for Complaints</w:t>
      </w:r>
    </w:p>
    <w:sectPr w:rsidR="0083316F" w:rsidRPr="00720F7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1C58E5"/>
    <w:multiLevelType w:val="multilevel"/>
    <w:tmpl w:val="23C0C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24F"/>
    <w:rsid w:val="00080987"/>
    <w:rsid w:val="000B2410"/>
    <w:rsid w:val="000D1021"/>
    <w:rsid w:val="001656E9"/>
    <w:rsid w:val="00273A3A"/>
    <w:rsid w:val="00326CF6"/>
    <w:rsid w:val="00341D0C"/>
    <w:rsid w:val="00346F92"/>
    <w:rsid w:val="00374AC9"/>
    <w:rsid w:val="003D741C"/>
    <w:rsid w:val="0048047D"/>
    <w:rsid w:val="004D3E07"/>
    <w:rsid w:val="006C1964"/>
    <w:rsid w:val="006E224F"/>
    <w:rsid w:val="006F5115"/>
    <w:rsid w:val="00710B0C"/>
    <w:rsid w:val="00720F70"/>
    <w:rsid w:val="007766E7"/>
    <w:rsid w:val="007E15EA"/>
    <w:rsid w:val="007E1BA0"/>
    <w:rsid w:val="00855E67"/>
    <w:rsid w:val="008B506A"/>
    <w:rsid w:val="008B6DFC"/>
    <w:rsid w:val="009345C6"/>
    <w:rsid w:val="00977C64"/>
    <w:rsid w:val="00A746B2"/>
    <w:rsid w:val="00AA7D3F"/>
    <w:rsid w:val="00B009E7"/>
    <w:rsid w:val="00B1499D"/>
    <w:rsid w:val="00B3243F"/>
    <w:rsid w:val="00BA11C3"/>
    <w:rsid w:val="00BC51ED"/>
    <w:rsid w:val="00D3742F"/>
    <w:rsid w:val="00F166A3"/>
    <w:rsid w:val="00F50641"/>
    <w:rsid w:val="00F67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66E7"/>
  </w:style>
  <w:style w:type="paragraph" w:styleId="Heading1">
    <w:name w:val="heading 1"/>
    <w:basedOn w:val="Normal"/>
    <w:next w:val="Normal"/>
    <w:link w:val="Heading1Char"/>
    <w:uiPriority w:val="9"/>
    <w:qFormat/>
    <w:rsid w:val="00F676C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676C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676C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676C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676C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676C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676C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676C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676C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F676C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link w:val="Heading2"/>
    <w:uiPriority w:val="9"/>
    <w:semiHidden/>
    <w:rsid w:val="00F676C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link w:val="Heading3"/>
    <w:uiPriority w:val="9"/>
    <w:semiHidden/>
    <w:rsid w:val="00F676C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link w:val="Heading4"/>
    <w:uiPriority w:val="9"/>
    <w:semiHidden/>
    <w:rsid w:val="00F676C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link w:val="Heading5"/>
    <w:uiPriority w:val="9"/>
    <w:semiHidden/>
    <w:rsid w:val="00F676C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link w:val="Heading6"/>
    <w:uiPriority w:val="9"/>
    <w:semiHidden/>
    <w:rsid w:val="00F676C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link w:val="Heading7"/>
    <w:uiPriority w:val="9"/>
    <w:semiHidden/>
    <w:rsid w:val="00F676C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link w:val="Heading8"/>
    <w:uiPriority w:val="9"/>
    <w:semiHidden/>
    <w:rsid w:val="00F676C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link w:val="Heading9"/>
    <w:uiPriority w:val="9"/>
    <w:semiHidden/>
    <w:rsid w:val="00F676C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676CA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F676C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F676C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676C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link w:val="Subtitle"/>
    <w:uiPriority w:val="11"/>
    <w:rsid w:val="00F676C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uiPriority w:val="22"/>
    <w:qFormat/>
    <w:rsid w:val="00F676CA"/>
    <w:rPr>
      <w:b/>
      <w:bCs/>
    </w:rPr>
  </w:style>
  <w:style w:type="character" w:styleId="Emphasis">
    <w:name w:val="Emphasis"/>
    <w:uiPriority w:val="20"/>
    <w:qFormat/>
    <w:rsid w:val="00F676CA"/>
    <w:rPr>
      <w:i/>
      <w:iCs/>
    </w:rPr>
  </w:style>
  <w:style w:type="paragraph" w:styleId="NoSpacing">
    <w:name w:val="No Spacing"/>
    <w:basedOn w:val="Normal"/>
    <w:link w:val="NoSpacingChar"/>
    <w:uiPriority w:val="1"/>
    <w:qFormat/>
    <w:rsid w:val="00F676CA"/>
    <w:pPr>
      <w:spacing w:after="0" w:line="240" w:lineRule="auto"/>
    </w:pPr>
  </w:style>
  <w:style w:type="character" w:customStyle="1" w:styleId="NoSpacingChar">
    <w:name w:val="No Spacing Char"/>
    <w:link w:val="NoSpacing"/>
    <w:uiPriority w:val="1"/>
    <w:rsid w:val="00F676CA"/>
  </w:style>
  <w:style w:type="paragraph" w:styleId="ListParagraph">
    <w:name w:val="List Paragraph"/>
    <w:basedOn w:val="Normal"/>
    <w:uiPriority w:val="34"/>
    <w:qFormat/>
    <w:rsid w:val="00F676CA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F676CA"/>
    <w:rPr>
      <w:i/>
      <w:iCs/>
      <w:color w:val="000000" w:themeColor="text1"/>
    </w:rPr>
  </w:style>
  <w:style w:type="character" w:customStyle="1" w:styleId="QuoteChar">
    <w:name w:val="Quote Char"/>
    <w:link w:val="Quote"/>
    <w:uiPriority w:val="29"/>
    <w:rsid w:val="00F676CA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676C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link w:val="IntenseQuote"/>
    <w:uiPriority w:val="30"/>
    <w:rsid w:val="00F676CA"/>
    <w:rPr>
      <w:b/>
      <w:bCs/>
      <w:i/>
      <w:iCs/>
      <w:color w:val="4F81BD" w:themeColor="accent1"/>
    </w:rPr>
  </w:style>
  <w:style w:type="character" w:styleId="SubtleEmphasis">
    <w:name w:val="Subtle Emphasis"/>
    <w:uiPriority w:val="19"/>
    <w:qFormat/>
    <w:rsid w:val="00F676CA"/>
    <w:rPr>
      <w:i/>
      <w:iCs/>
      <w:color w:val="808080" w:themeColor="text1" w:themeTint="7F"/>
    </w:rPr>
  </w:style>
  <w:style w:type="character" w:styleId="IntenseEmphasis">
    <w:name w:val="Intense Emphasis"/>
    <w:uiPriority w:val="21"/>
    <w:qFormat/>
    <w:rsid w:val="00F676CA"/>
    <w:rPr>
      <w:b/>
      <w:bCs/>
      <w:i/>
      <w:iCs/>
      <w:color w:val="4F81BD" w:themeColor="accent1"/>
    </w:rPr>
  </w:style>
  <w:style w:type="character" w:styleId="SubtleReference">
    <w:name w:val="Subtle Reference"/>
    <w:uiPriority w:val="31"/>
    <w:qFormat/>
    <w:rsid w:val="00F676CA"/>
    <w:rPr>
      <w:smallCaps/>
      <w:color w:val="C0504D" w:themeColor="accent2"/>
      <w:u w:val="single"/>
    </w:rPr>
  </w:style>
  <w:style w:type="character" w:styleId="IntenseReference">
    <w:name w:val="Intense Reference"/>
    <w:uiPriority w:val="32"/>
    <w:qFormat/>
    <w:rsid w:val="00F676CA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uiPriority w:val="33"/>
    <w:qFormat/>
    <w:rsid w:val="00F676CA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676CA"/>
    <w:pPr>
      <w:outlineLvl w:val="9"/>
    </w:pPr>
  </w:style>
  <w:style w:type="paragraph" w:styleId="NormalWeb">
    <w:name w:val="Normal (Web)"/>
    <w:basedOn w:val="Normal"/>
    <w:uiPriority w:val="99"/>
    <w:semiHidden/>
    <w:unhideWhenUsed/>
    <w:rsid w:val="00F506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aragraph">
    <w:name w:val="paragraph"/>
    <w:basedOn w:val="Normal"/>
    <w:rsid w:val="00720F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  <w14:ligatures w14:val="standardContextual"/>
    </w:rPr>
  </w:style>
  <w:style w:type="character" w:customStyle="1" w:styleId="normaltextrun">
    <w:name w:val="normaltextrun"/>
    <w:basedOn w:val="DefaultParagraphFont"/>
    <w:rsid w:val="00720F7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66E7"/>
  </w:style>
  <w:style w:type="paragraph" w:styleId="Heading1">
    <w:name w:val="heading 1"/>
    <w:basedOn w:val="Normal"/>
    <w:next w:val="Normal"/>
    <w:link w:val="Heading1Char"/>
    <w:uiPriority w:val="9"/>
    <w:qFormat/>
    <w:rsid w:val="00F676C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676C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676C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676C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676C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676C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676C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676C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676C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F676C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link w:val="Heading2"/>
    <w:uiPriority w:val="9"/>
    <w:semiHidden/>
    <w:rsid w:val="00F676C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link w:val="Heading3"/>
    <w:uiPriority w:val="9"/>
    <w:semiHidden/>
    <w:rsid w:val="00F676C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link w:val="Heading4"/>
    <w:uiPriority w:val="9"/>
    <w:semiHidden/>
    <w:rsid w:val="00F676C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link w:val="Heading5"/>
    <w:uiPriority w:val="9"/>
    <w:semiHidden/>
    <w:rsid w:val="00F676C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link w:val="Heading6"/>
    <w:uiPriority w:val="9"/>
    <w:semiHidden/>
    <w:rsid w:val="00F676C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link w:val="Heading7"/>
    <w:uiPriority w:val="9"/>
    <w:semiHidden/>
    <w:rsid w:val="00F676C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link w:val="Heading8"/>
    <w:uiPriority w:val="9"/>
    <w:semiHidden/>
    <w:rsid w:val="00F676C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link w:val="Heading9"/>
    <w:uiPriority w:val="9"/>
    <w:semiHidden/>
    <w:rsid w:val="00F676C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676CA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F676C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F676C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676C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link w:val="Subtitle"/>
    <w:uiPriority w:val="11"/>
    <w:rsid w:val="00F676C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uiPriority w:val="22"/>
    <w:qFormat/>
    <w:rsid w:val="00F676CA"/>
    <w:rPr>
      <w:b/>
      <w:bCs/>
    </w:rPr>
  </w:style>
  <w:style w:type="character" w:styleId="Emphasis">
    <w:name w:val="Emphasis"/>
    <w:uiPriority w:val="20"/>
    <w:qFormat/>
    <w:rsid w:val="00F676CA"/>
    <w:rPr>
      <w:i/>
      <w:iCs/>
    </w:rPr>
  </w:style>
  <w:style w:type="paragraph" w:styleId="NoSpacing">
    <w:name w:val="No Spacing"/>
    <w:basedOn w:val="Normal"/>
    <w:link w:val="NoSpacingChar"/>
    <w:uiPriority w:val="1"/>
    <w:qFormat/>
    <w:rsid w:val="00F676CA"/>
    <w:pPr>
      <w:spacing w:after="0" w:line="240" w:lineRule="auto"/>
    </w:pPr>
  </w:style>
  <w:style w:type="character" w:customStyle="1" w:styleId="NoSpacingChar">
    <w:name w:val="No Spacing Char"/>
    <w:link w:val="NoSpacing"/>
    <w:uiPriority w:val="1"/>
    <w:rsid w:val="00F676CA"/>
  </w:style>
  <w:style w:type="paragraph" w:styleId="ListParagraph">
    <w:name w:val="List Paragraph"/>
    <w:basedOn w:val="Normal"/>
    <w:uiPriority w:val="34"/>
    <w:qFormat/>
    <w:rsid w:val="00F676CA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F676CA"/>
    <w:rPr>
      <w:i/>
      <w:iCs/>
      <w:color w:val="000000" w:themeColor="text1"/>
    </w:rPr>
  </w:style>
  <w:style w:type="character" w:customStyle="1" w:styleId="QuoteChar">
    <w:name w:val="Quote Char"/>
    <w:link w:val="Quote"/>
    <w:uiPriority w:val="29"/>
    <w:rsid w:val="00F676CA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676C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link w:val="IntenseQuote"/>
    <w:uiPriority w:val="30"/>
    <w:rsid w:val="00F676CA"/>
    <w:rPr>
      <w:b/>
      <w:bCs/>
      <w:i/>
      <w:iCs/>
      <w:color w:val="4F81BD" w:themeColor="accent1"/>
    </w:rPr>
  </w:style>
  <w:style w:type="character" w:styleId="SubtleEmphasis">
    <w:name w:val="Subtle Emphasis"/>
    <w:uiPriority w:val="19"/>
    <w:qFormat/>
    <w:rsid w:val="00F676CA"/>
    <w:rPr>
      <w:i/>
      <w:iCs/>
      <w:color w:val="808080" w:themeColor="text1" w:themeTint="7F"/>
    </w:rPr>
  </w:style>
  <w:style w:type="character" w:styleId="IntenseEmphasis">
    <w:name w:val="Intense Emphasis"/>
    <w:uiPriority w:val="21"/>
    <w:qFormat/>
    <w:rsid w:val="00F676CA"/>
    <w:rPr>
      <w:b/>
      <w:bCs/>
      <w:i/>
      <w:iCs/>
      <w:color w:val="4F81BD" w:themeColor="accent1"/>
    </w:rPr>
  </w:style>
  <w:style w:type="character" w:styleId="SubtleReference">
    <w:name w:val="Subtle Reference"/>
    <w:uiPriority w:val="31"/>
    <w:qFormat/>
    <w:rsid w:val="00F676CA"/>
    <w:rPr>
      <w:smallCaps/>
      <w:color w:val="C0504D" w:themeColor="accent2"/>
      <w:u w:val="single"/>
    </w:rPr>
  </w:style>
  <w:style w:type="character" w:styleId="IntenseReference">
    <w:name w:val="Intense Reference"/>
    <w:uiPriority w:val="32"/>
    <w:qFormat/>
    <w:rsid w:val="00F676CA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uiPriority w:val="33"/>
    <w:qFormat/>
    <w:rsid w:val="00F676CA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676CA"/>
    <w:pPr>
      <w:outlineLvl w:val="9"/>
    </w:pPr>
  </w:style>
  <w:style w:type="paragraph" w:styleId="NormalWeb">
    <w:name w:val="Normal (Web)"/>
    <w:basedOn w:val="Normal"/>
    <w:uiPriority w:val="99"/>
    <w:semiHidden/>
    <w:unhideWhenUsed/>
    <w:rsid w:val="00F506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aragraph">
    <w:name w:val="paragraph"/>
    <w:basedOn w:val="Normal"/>
    <w:rsid w:val="00720F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  <w14:ligatures w14:val="standardContextual"/>
    </w:rPr>
  </w:style>
  <w:style w:type="character" w:customStyle="1" w:styleId="normaltextrun">
    <w:name w:val="normaltextrun"/>
    <w:basedOn w:val="DefaultParagraphFont"/>
    <w:rsid w:val="00720F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160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19</cp:revision>
  <cp:lastPrinted>2025-01-07T08:00:00Z</cp:lastPrinted>
  <dcterms:created xsi:type="dcterms:W3CDTF">2025-01-06T14:49:00Z</dcterms:created>
  <dcterms:modified xsi:type="dcterms:W3CDTF">2025-01-07T08:00:00Z</dcterms:modified>
</cp:coreProperties>
</file>